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0970"/>
      </w:tblGrid>
      <w:tr w:rsidR="00022ADC" w:rsidTr="00022ADC">
        <w:tc>
          <w:tcPr>
            <w:tcW w:w="10970" w:type="dxa"/>
          </w:tcPr>
          <w:p w:rsidR="00022ADC" w:rsidRPr="00814880" w:rsidRDefault="002702CD" w:rsidP="002702CD">
            <w:pPr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آزمون </w:t>
            </w:r>
            <w:r w:rsidRPr="00814880">
              <w:rPr>
                <w:rFonts w:cs="Mitra" w:hint="cs"/>
                <w:rtl/>
              </w:rPr>
              <w:t>درس</w:t>
            </w:r>
            <w:r>
              <w:rPr>
                <w:rFonts w:cs="Mitra" w:hint="cs"/>
                <w:rtl/>
              </w:rPr>
              <w:t xml:space="preserve"> </w:t>
            </w:r>
            <w:r w:rsidRPr="00814880">
              <w:rPr>
                <w:rFonts w:cs="Mitra" w:hint="cs"/>
                <w:rtl/>
              </w:rPr>
              <w:t>:</w:t>
            </w:r>
            <w:r>
              <w:rPr>
                <w:rFonts w:cs="Mitra" w:hint="cs"/>
                <w:rtl/>
              </w:rPr>
              <w:t xml:space="preserve"> </w:t>
            </w:r>
            <w:r w:rsidRPr="002702CD">
              <w:rPr>
                <w:rFonts w:cs="Mitra" w:hint="cs"/>
                <w:b/>
                <w:bCs/>
                <w:rtl/>
              </w:rPr>
              <w:t>دین و زندگی 1</w:t>
            </w:r>
            <w:r w:rsidR="00022ADC" w:rsidRPr="00814880">
              <w:rPr>
                <w:rFonts w:cs="Mitra" w:hint="cs"/>
                <w:rtl/>
              </w:rPr>
              <w:t xml:space="preserve">                                        </w:t>
            </w:r>
            <w:r w:rsidR="00814880">
              <w:rPr>
                <w:rFonts w:cs="Mitra"/>
              </w:rPr>
              <w:t xml:space="preserve">                     </w:t>
            </w:r>
            <w:r w:rsidR="00022ADC" w:rsidRPr="00814880">
              <w:rPr>
                <w:rFonts w:cs="Mitra" w:hint="cs"/>
                <w:rtl/>
              </w:rPr>
              <w:t xml:space="preserve">   به نام خدا             </w:t>
            </w:r>
            <w:r w:rsidR="00814880">
              <w:rPr>
                <w:rFonts w:cs="Mitra"/>
              </w:rPr>
              <w:t xml:space="preserve">         </w:t>
            </w:r>
            <w:r w:rsidR="00022ADC" w:rsidRPr="00814880">
              <w:rPr>
                <w:rFonts w:cs="Mitra" w:hint="cs"/>
                <w:rtl/>
              </w:rPr>
              <w:t xml:space="preserve">                   </w:t>
            </w:r>
            <w:r w:rsidR="00A677F4" w:rsidRPr="00814880">
              <w:rPr>
                <w:rFonts w:cs="Mitra" w:hint="cs"/>
                <w:rtl/>
              </w:rPr>
              <w:t xml:space="preserve">      </w:t>
            </w:r>
            <w:r>
              <w:rPr>
                <w:rFonts w:cs="Mitra" w:hint="cs"/>
                <w:rtl/>
              </w:rPr>
              <w:t xml:space="preserve">     </w:t>
            </w:r>
            <w:r w:rsidR="00A677F4" w:rsidRPr="00814880">
              <w:rPr>
                <w:rFonts w:cs="Mitra" w:hint="cs"/>
                <w:rtl/>
              </w:rPr>
              <w:t xml:space="preserve">    </w:t>
            </w:r>
            <w:r w:rsidR="00022ADC" w:rsidRPr="00814880">
              <w:rPr>
                <w:rFonts w:cs="Mitra" w:hint="cs"/>
                <w:rtl/>
              </w:rPr>
              <w:t xml:space="preserve">         تاریخ امتحان</w:t>
            </w:r>
            <w:r>
              <w:rPr>
                <w:rFonts w:cs="Mitra" w:hint="cs"/>
                <w:rtl/>
              </w:rPr>
              <w:t xml:space="preserve"> </w:t>
            </w:r>
            <w:r w:rsidR="00022ADC" w:rsidRPr="00814880">
              <w:rPr>
                <w:rFonts w:cs="Mitra" w:hint="cs"/>
                <w:rtl/>
              </w:rPr>
              <w:t>:</w:t>
            </w:r>
            <w:r>
              <w:rPr>
                <w:rFonts w:cs="Mitra" w:hint="cs"/>
                <w:rtl/>
              </w:rPr>
              <w:t xml:space="preserve"> </w:t>
            </w:r>
            <w:r w:rsidR="00022ADC" w:rsidRPr="00814880">
              <w:rPr>
                <w:rFonts w:cs="Mitra" w:hint="cs"/>
                <w:rtl/>
              </w:rPr>
              <w:t>28/10/92</w:t>
            </w:r>
          </w:p>
          <w:p w:rsidR="00022ADC" w:rsidRPr="00814880" w:rsidRDefault="00C6090C" w:rsidP="00C6090C">
            <w:pPr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نام و نام خانوادگی</w:t>
            </w:r>
            <w:r w:rsidR="00022ADC" w:rsidRPr="00814880">
              <w:rPr>
                <w:rFonts w:cs="Mitra" w:hint="cs"/>
                <w:rtl/>
              </w:rPr>
              <w:t xml:space="preserve">:                                             </w:t>
            </w:r>
            <w:r w:rsidR="00814880">
              <w:rPr>
                <w:rFonts w:cs="Mitra"/>
              </w:rPr>
              <w:t xml:space="preserve">              </w:t>
            </w:r>
            <w:r w:rsidR="00022ADC" w:rsidRPr="00814880">
              <w:rPr>
                <w:rFonts w:cs="Mitra" w:hint="cs"/>
                <w:rtl/>
              </w:rPr>
              <w:t xml:space="preserve">    اداره ی آموزش و پرورش ناحیه یک زنجان               </w:t>
            </w:r>
            <w:r>
              <w:rPr>
                <w:rFonts w:cs="Mitra" w:hint="cs"/>
                <w:rtl/>
              </w:rPr>
              <w:t xml:space="preserve">  </w:t>
            </w:r>
            <w:r w:rsidR="00814880">
              <w:rPr>
                <w:rFonts w:cs="Mitra"/>
              </w:rPr>
              <w:t xml:space="preserve">           </w:t>
            </w:r>
            <w:r w:rsidR="00022ADC" w:rsidRPr="00814880">
              <w:rPr>
                <w:rFonts w:cs="Mitra" w:hint="cs"/>
                <w:rtl/>
              </w:rPr>
              <w:t xml:space="preserve"> </w:t>
            </w:r>
            <w:r w:rsidR="00A677F4" w:rsidRPr="00814880">
              <w:rPr>
                <w:rFonts w:cs="Mitra" w:hint="cs"/>
                <w:rtl/>
              </w:rPr>
              <w:t xml:space="preserve">          </w:t>
            </w:r>
            <w:r w:rsidR="00022ADC" w:rsidRPr="00814880">
              <w:rPr>
                <w:rFonts w:cs="Mitra" w:hint="cs"/>
                <w:rtl/>
              </w:rPr>
              <w:t xml:space="preserve">       مدت امتحان: 60 دقیقه</w:t>
            </w:r>
          </w:p>
          <w:p w:rsidR="00022ADC" w:rsidRPr="00814880" w:rsidRDefault="00C6090C" w:rsidP="002702CD">
            <w:pPr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 xml:space="preserve">نام پدر :                                                                                   </w:t>
            </w:r>
            <w:r w:rsidR="00022ADC" w:rsidRPr="00814880">
              <w:rPr>
                <w:rFonts w:cs="Mitra" w:hint="cs"/>
                <w:rtl/>
              </w:rPr>
              <w:t xml:space="preserve">دبیرستان نمونه دولتی روزبه                          </w:t>
            </w:r>
            <w:r w:rsidR="00A677F4" w:rsidRPr="00814880">
              <w:rPr>
                <w:rFonts w:cs="Mitra" w:hint="cs"/>
                <w:rtl/>
              </w:rPr>
              <w:t xml:space="preserve">        </w:t>
            </w:r>
            <w:r w:rsidR="00814880">
              <w:rPr>
                <w:rFonts w:cs="Mitra"/>
              </w:rPr>
              <w:t xml:space="preserve">               </w:t>
            </w:r>
            <w:r w:rsidR="00A677F4" w:rsidRPr="00814880">
              <w:rPr>
                <w:rFonts w:cs="Mitra" w:hint="cs"/>
                <w:rtl/>
              </w:rPr>
              <w:t xml:space="preserve">  </w:t>
            </w:r>
            <w:r w:rsidR="00022ADC" w:rsidRPr="00814880">
              <w:rPr>
                <w:rFonts w:cs="Mitra" w:hint="cs"/>
                <w:rtl/>
              </w:rPr>
              <w:t xml:space="preserve"> </w:t>
            </w:r>
            <w:r>
              <w:rPr>
                <w:rFonts w:cs="Mitra" w:hint="cs"/>
                <w:rtl/>
              </w:rPr>
              <w:t xml:space="preserve"> </w:t>
            </w:r>
            <w:r w:rsidR="00022ADC" w:rsidRPr="00814880">
              <w:rPr>
                <w:rFonts w:cs="Mitra" w:hint="cs"/>
                <w:rtl/>
              </w:rPr>
              <w:t xml:space="preserve">    </w:t>
            </w:r>
            <w:r>
              <w:rPr>
                <w:rFonts w:cs="Mitra" w:hint="cs"/>
                <w:rtl/>
              </w:rPr>
              <w:t>کلاس:</w:t>
            </w:r>
            <w:r w:rsidR="00022ADC" w:rsidRPr="00814880">
              <w:rPr>
                <w:rFonts w:cs="Mitra" w:hint="cs"/>
                <w:rtl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63"/>
        <w:bidiVisual/>
        <w:tblW w:w="0" w:type="auto"/>
        <w:tblLayout w:type="fixed"/>
        <w:tblLook w:val="04A0"/>
      </w:tblPr>
      <w:tblGrid>
        <w:gridCol w:w="468"/>
        <w:gridCol w:w="9951"/>
        <w:gridCol w:w="489"/>
      </w:tblGrid>
      <w:tr w:rsidR="00814880" w:rsidTr="00814880">
        <w:tc>
          <w:tcPr>
            <w:tcW w:w="468" w:type="dxa"/>
          </w:tcPr>
          <w:p w:rsidR="00814880" w:rsidRPr="002208B9" w:rsidRDefault="00814880" w:rsidP="00814880">
            <w:pPr>
              <w:jc w:val="center"/>
              <w:rPr>
                <w:sz w:val="14"/>
                <w:szCs w:val="14"/>
                <w:rtl/>
              </w:rPr>
            </w:pPr>
            <w:r w:rsidRPr="00814880">
              <w:rPr>
                <w:rFonts w:hint="cs"/>
                <w:sz w:val="12"/>
                <w:szCs w:val="12"/>
                <w:rtl/>
              </w:rPr>
              <w:t>ردیف</w:t>
            </w:r>
          </w:p>
        </w:tc>
        <w:tc>
          <w:tcPr>
            <w:tcW w:w="9951" w:type="dxa"/>
          </w:tcPr>
          <w:p w:rsidR="00814880" w:rsidRPr="00814880" w:rsidRDefault="00814880" w:rsidP="00814880">
            <w:pPr>
              <w:jc w:val="center"/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سوالات</w:t>
            </w:r>
          </w:p>
        </w:tc>
        <w:tc>
          <w:tcPr>
            <w:tcW w:w="489" w:type="dxa"/>
          </w:tcPr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بارم</w:t>
            </w:r>
          </w:p>
        </w:tc>
      </w:tr>
      <w:tr w:rsidR="00814880" w:rsidTr="00814880">
        <w:tc>
          <w:tcPr>
            <w:tcW w:w="468" w:type="dxa"/>
          </w:tcPr>
          <w:p w:rsidR="00814880" w:rsidRPr="002208B9" w:rsidRDefault="00814880" w:rsidP="00814880">
            <w:pPr>
              <w:jc w:val="center"/>
              <w:rPr>
                <w:sz w:val="14"/>
                <w:szCs w:val="14"/>
                <w:rtl/>
              </w:rPr>
            </w:pPr>
            <w:r w:rsidRPr="002208B9">
              <w:rPr>
                <w:rFonts w:hint="cs"/>
                <w:sz w:val="14"/>
                <w:szCs w:val="14"/>
                <w:rtl/>
              </w:rPr>
              <w:t>الف</w:t>
            </w:r>
          </w:p>
        </w:tc>
        <w:tc>
          <w:tcPr>
            <w:tcW w:w="9951" w:type="dxa"/>
          </w:tcPr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عبارات قرآنی زیررا ترجمه کنید: 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1)«</w:t>
            </w:r>
            <w:proofErr w:type="spellStart"/>
            <w:r w:rsidRPr="00814880">
              <w:rPr>
                <w:rFonts w:cs="Mitra" w:hint="cs"/>
                <w:rtl/>
              </w:rPr>
              <w:t>وَاَنزَلنا</w:t>
            </w:r>
            <w:proofErr w:type="spellEnd"/>
            <w:r w:rsidRPr="00814880">
              <w:rPr>
                <w:rFonts w:cs="Mitra" w:hint="cs"/>
                <w:rtl/>
              </w:rPr>
              <w:t xml:space="preserve"> </w:t>
            </w:r>
            <w:proofErr w:type="spellStart"/>
            <w:r w:rsidRPr="00814880">
              <w:rPr>
                <w:rFonts w:cs="Mitra" w:hint="cs"/>
                <w:rtl/>
              </w:rPr>
              <w:t>اِلَیکَ</w:t>
            </w:r>
            <w:proofErr w:type="spellEnd"/>
            <w:r w:rsidRPr="00814880">
              <w:rPr>
                <w:rFonts w:cs="Mitra" w:hint="cs"/>
                <w:rtl/>
              </w:rPr>
              <w:t xml:space="preserve"> </w:t>
            </w:r>
            <w:proofErr w:type="spellStart"/>
            <w:r w:rsidRPr="00814880">
              <w:rPr>
                <w:rFonts w:cs="Mitra" w:hint="cs"/>
                <w:rtl/>
              </w:rPr>
              <w:t>الذّکرَ</w:t>
            </w:r>
            <w:proofErr w:type="spellEnd"/>
            <w:r w:rsidRPr="00814880">
              <w:rPr>
                <w:rFonts w:cs="Mitra" w:hint="cs"/>
                <w:rtl/>
              </w:rPr>
              <w:t xml:space="preserve"> </w:t>
            </w:r>
            <w:proofErr w:type="spellStart"/>
            <w:r w:rsidRPr="00814880">
              <w:rPr>
                <w:rFonts w:cs="Mitra" w:hint="cs"/>
                <w:rtl/>
              </w:rPr>
              <w:t>لِتُبیّنَ</w:t>
            </w:r>
            <w:proofErr w:type="spellEnd"/>
            <w:r w:rsidRPr="00814880">
              <w:rPr>
                <w:rFonts w:cs="Mitra" w:hint="cs"/>
                <w:rtl/>
              </w:rPr>
              <w:t xml:space="preserve"> لِلنَّاسِ ما نُزّلَ اِلَیهِم و لَعَلّهم یَتَفَکّرونَ»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sz w:val="10"/>
                <w:szCs w:val="10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2)«قَدَ اَفلَحَ المُومِنونَ الّذینَ هُم فی صَلاتِهِم خاشِعونَ والّذینَ هُم عَنِ اللّغوِ مُعرِضونَ والّذین هُم لِلّزکاةِ فاعِلونَ»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</w:tc>
        <w:tc>
          <w:tcPr>
            <w:tcW w:w="489" w:type="dxa"/>
          </w:tcPr>
          <w:p w:rsidR="00814880" w:rsidRPr="00814880" w:rsidRDefault="00814880" w:rsidP="00814880">
            <w:pPr>
              <w:jc w:val="center"/>
              <w:rPr>
                <w:rFonts w:cs="2  Nazanin"/>
                <w:sz w:val="26"/>
                <w:szCs w:val="26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</w:tc>
      </w:tr>
      <w:tr w:rsidR="00814880" w:rsidTr="00814880">
        <w:tc>
          <w:tcPr>
            <w:tcW w:w="468" w:type="dxa"/>
          </w:tcPr>
          <w:p w:rsidR="00814880" w:rsidRPr="002208B9" w:rsidRDefault="00814880" w:rsidP="00814880">
            <w:pPr>
              <w:jc w:val="center"/>
              <w:rPr>
                <w:sz w:val="14"/>
                <w:szCs w:val="14"/>
                <w:rtl/>
              </w:rPr>
            </w:pPr>
            <w:r w:rsidRPr="002208B9">
              <w:rPr>
                <w:rFonts w:hint="cs"/>
                <w:sz w:val="14"/>
                <w:szCs w:val="14"/>
                <w:rtl/>
              </w:rPr>
              <w:t>ب</w:t>
            </w:r>
          </w:p>
        </w:tc>
        <w:tc>
          <w:tcPr>
            <w:tcW w:w="9951" w:type="dxa"/>
          </w:tcPr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درستی ونادرستی عبارات زیر رابا (ص/ غ) معین کنید . 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1)خداوند ملکوت آسمانها </w:t>
            </w:r>
            <w:proofErr w:type="spellStart"/>
            <w:r w:rsidRPr="00814880">
              <w:rPr>
                <w:rFonts w:cs="Mitra" w:hint="cs"/>
                <w:rtl/>
              </w:rPr>
              <w:t>وزمین</w:t>
            </w:r>
            <w:proofErr w:type="spellEnd"/>
            <w:r w:rsidRPr="00814880">
              <w:rPr>
                <w:rFonts w:cs="Mitra" w:hint="cs"/>
                <w:rtl/>
              </w:rPr>
              <w:t xml:space="preserve"> را به حضرت ابراهیم (ع) داد تا از پرهیزگاران باشد.(       )</w:t>
            </w:r>
          </w:p>
          <w:p w:rsidR="00814880" w:rsidRPr="00814880" w:rsidRDefault="00814880" w:rsidP="00814880">
            <w:pPr>
              <w:rPr>
                <w:rFonts w:cs="Mitra"/>
                <w:sz w:val="10"/>
                <w:szCs w:val="10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2)اصل قرار گرفتن هدفهای اخروی ،مانع بهره مندی انسان از نعمت های دنیایی نمی شوند .(       ) </w:t>
            </w:r>
          </w:p>
          <w:p w:rsidR="00814880" w:rsidRPr="00814880" w:rsidRDefault="00814880" w:rsidP="00814880">
            <w:pPr>
              <w:rPr>
                <w:rFonts w:cs="Mitra"/>
                <w:sz w:val="12"/>
                <w:szCs w:val="12"/>
                <w:rtl/>
              </w:rPr>
            </w:pPr>
          </w:p>
        </w:tc>
        <w:tc>
          <w:tcPr>
            <w:tcW w:w="489" w:type="dxa"/>
          </w:tcPr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5/0</w:t>
            </w:r>
          </w:p>
        </w:tc>
      </w:tr>
      <w:tr w:rsidR="00814880" w:rsidTr="00814880">
        <w:tc>
          <w:tcPr>
            <w:tcW w:w="468" w:type="dxa"/>
          </w:tcPr>
          <w:p w:rsidR="00814880" w:rsidRPr="002208B9" w:rsidRDefault="00814880" w:rsidP="00814880">
            <w:pPr>
              <w:jc w:val="center"/>
              <w:rPr>
                <w:sz w:val="14"/>
                <w:szCs w:val="14"/>
                <w:rtl/>
              </w:rPr>
            </w:pPr>
            <w:r w:rsidRPr="002208B9">
              <w:rPr>
                <w:rFonts w:hint="cs"/>
                <w:sz w:val="14"/>
                <w:szCs w:val="14"/>
                <w:rtl/>
              </w:rPr>
              <w:t>ج</w:t>
            </w:r>
          </w:p>
        </w:tc>
        <w:tc>
          <w:tcPr>
            <w:tcW w:w="9951" w:type="dxa"/>
          </w:tcPr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جاهای خالی را با کلمات مناسب پر کنید :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1)برتری کلام خدای متعال ،بر دیگر سخنان مانند            بر            است .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2)صفاتی که به خدا نسبت می دهیم                  می نامیم و صفاتی که از خدا سلب می کنیم                    می نامیم .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3)وقتی می گوییم "الحمد لله "می خواهیم بگوییم  "                                            "                                                 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4)وقتی می گوییم "سبحان الله"می خواهیم بگوییم "                                           "    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5)جایگاه علم وشناخت            است .       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6)ایمان بر انگیزاننده ومحرک به سمت                است .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</w:tc>
        <w:tc>
          <w:tcPr>
            <w:tcW w:w="489" w:type="dxa"/>
          </w:tcPr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2</w:t>
            </w:r>
          </w:p>
        </w:tc>
      </w:tr>
      <w:tr w:rsidR="00814880" w:rsidTr="00814880">
        <w:tc>
          <w:tcPr>
            <w:tcW w:w="468" w:type="dxa"/>
          </w:tcPr>
          <w:p w:rsidR="00814880" w:rsidRPr="002208B9" w:rsidRDefault="00814880" w:rsidP="00814880">
            <w:pPr>
              <w:jc w:val="center"/>
              <w:rPr>
                <w:sz w:val="14"/>
                <w:szCs w:val="14"/>
                <w:rtl/>
              </w:rPr>
            </w:pPr>
            <w:r w:rsidRPr="002208B9">
              <w:rPr>
                <w:rFonts w:hint="cs"/>
                <w:sz w:val="14"/>
                <w:szCs w:val="14"/>
                <w:rtl/>
              </w:rPr>
              <w:t>د</w:t>
            </w:r>
          </w:p>
        </w:tc>
        <w:tc>
          <w:tcPr>
            <w:tcW w:w="9951" w:type="dxa"/>
          </w:tcPr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به سوالات زیر پاسخ کوتاه بدهید: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1)روشهای </w:t>
            </w:r>
            <w:proofErr w:type="spellStart"/>
            <w:r w:rsidRPr="00814880">
              <w:rPr>
                <w:rFonts w:cs="Mitra" w:hint="cs"/>
                <w:rtl/>
              </w:rPr>
              <w:t>تدبر</w:t>
            </w:r>
            <w:proofErr w:type="spellEnd"/>
            <w:r w:rsidRPr="00814880">
              <w:rPr>
                <w:rFonts w:cs="Mitra" w:hint="cs"/>
                <w:rtl/>
              </w:rPr>
              <w:t xml:space="preserve"> در آیات قرآن ، چه کمکی به ما می کند ؟</w:t>
            </w:r>
          </w:p>
          <w:p w:rsidR="00814880" w:rsidRDefault="00814880" w:rsidP="00814880">
            <w:pPr>
              <w:rPr>
                <w:rFonts w:cs="Mitra"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2)چرا انسان ،مسئول سرنوشت خوداست؟ 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Default="00814880" w:rsidP="00814880">
            <w:pPr>
              <w:rPr>
                <w:rFonts w:cs="Mitra"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3)در میان هدفهای اصلی ،برترین وکامل ترین هدف کدام است؟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4)قلب در چه صورتی برای پذیرش حقیقت وراه زندگی آماده می شود؟</w:t>
            </w:r>
          </w:p>
          <w:p w:rsidR="00814880" w:rsidRDefault="00814880" w:rsidP="00814880">
            <w:pPr>
              <w:rPr>
                <w:rFonts w:cs="Mitra"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5)"مقدر"از اسماءالهی می باشد آن را توضیح دهید. </w:t>
            </w:r>
          </w:p>
          <w:p w:rsidR="00814880" w:rsidRDefault="00814880" w:rsidP="00814880">
            <w:pPr>
              <w:rPr>
                <w:rFonts w:cs="Mitra"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</w:tc>
        <w:tc>
          <w:tcPr>
            <w:tcW w:w="489" w:type="dxa"/>
          </w:tcPr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0.5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0.5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0.5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0.5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0.5</w:t>
            </w:r>
          </w:p>
        </w:tc>
      </w:tr>
      <w:tr w:rsidR="00814880" w:rsidTr="00814880">
        <w:tc>
          <w:tcPr>
            <w:tcW w:w="468" w:type="dxa"/>
          </w:tcPr>
          <w:p w:rsidR="00814880" w:rsidRPr="002208B9" w:rsidRDefault="00814880" w:rsidP="00814880">
            <w:pPr>
              <w:jc w:val="center"/>
              <w:rPr>
                <w:sz w:val="14"/>
                <w:szCs w:val="14"/>
                <w:rtl/>
              </w:rPr>
            </w:pPr>
            <w:r w:rsidRPr="002208B9">
              <w:rPr>
                <w:rFonts w:hint="cs"/>
                <w:sz w:val="14"/>
                <w:szCs w:val="14"/>
                <w:rtl/>
              </w:rPr>
              <w:lastRenderedPageBreak/>
              <w:t>هـ</w:t>
            </w:r>
          </w:p>
        </w:tc>
        <w:tc>
          <w:tcPr>
            <w:tcW w:w="9951" w:type="dxa"/>
          </w:tcPr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به سوالات زیر پاسخ کامل بدهید: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 xml:space="preserve">1)چرا خداوند مردم را به خواندن قرآن کریم وتدبر وتفکر در آن فرا خوانده است؟                                                                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2)انس با قرآن چه آثاری در وجود ما باقی می گذارد؟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3)راههای رسیدن به ایمان کدامند؟آنهارا بنویسید.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4)منظور از ایمان چیست ؟ تعریف کنید.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5)حضرت ابراهیم (ع) بافرموده ی این جمله "من آنچه را که افول می کند دوست ندارم" چه مطلب مهمی را به مردم آموخت؟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6)بزرگی انسانها وعظمت زندگی آنها به چه چیزی بستگی دارد؟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7)با ذکر یک استدلال بنویسید چرا خداوندهمه ی صفات نیکو را دارد؟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8)باذکر یک استدلال بنویسید چرا خداوند را آنگونه که شایسته ی اوست نمی توان شناخت؟</w:t>
            </w: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  <w:p w:rsidR="00814880" w:rsidRPr="00814880" w:rsidRDefault="00814880" w:rsidP="00814880">
            <w:pPr>
              <w:rPr>
                <w:rFonts w:cs="Mitra"/>
                <w:rtl/>
              </w:rPr>
            </w:pPr>
          </w:p>
        </w:tc>
        <w:tc>
          <w:tcPr>
            <w:tcW w:w="489" w:type="dxa"/>
          </w:tcPr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Default="00814880" w:rsidP="00814880">
            <w:pPr>
              <w:jc w:val="center"/>
              <w:rPr>
                <w:rFonts w:cs="2  Nazanin"/>
                <w:sz w:val="20"/>
                <w:szCs w:val="20"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1.5</w:t>
            </w: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</w:p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1.5</w:t>
            </w:r>
          </w:p>
        </w:tc>
      </w:tr>
      <w:tr w:rsidR="00814880" w:rsidTr="00814880">
        <w:tc>
          <w:tcPr>
            <w:tcW w:w="468" w:type="dxa"/>
          </w:tcPr>
          <w:p w:rsidR="00814880" w:rsidRPr="002208B9" w:rsidRDefault="00814880" w:rsidP="00814880">
            <w:pPr>
              <w:jc w:val="center"/>
              <w:rPr>
                <w:sz w:val="14"/>
                <w:szCs w:val="14"/>
                <w:rtl/>
              </w:rPr>
            </w:pPr>
            <w:r w:rsidRPr="002208B9">
              <w:rPr>
                <w:rFonts w:hint="cs"/>
                <w:sz w:val="14"/>
                <w:szCs w:val="14"/>
                <w:rtl/>
              </w:rPr>
              <w:t>جمع</w:t>
            </w:r>
          </w:p>
        </w:tc>
        <w:tc>
          <w:tcPr>
            <w:tcW w:w="9951" w:type="dxa"/>
          </w:tcPr>
          <w:p w:rsidR="00814880" w:rsidRPr="00814880" w:rsidRDefault="00814880" w:rsidP="00814880">
            <w:pPr>
              <w:jc w:val="center"/>
              <w:rPr>
                <w:rFonts w:cs="Mitra"/>
                <w:rtl/>
              </w:rPr>
            </w:pPr>
            <w:r w:rsidRPr="00814880">
              <w:rPr>
                <w:rFonts w:cs="Mitra" w:hint="cs"/>
                <w:rtl/>
              </w:rPr>
              <w:t>«موفق باشید»</w:t>
            </w:r>
          </w:p>
        </w:tc>
        <w:tc>
          <w:tcPr>
            <w:tcW w:w="489" w:type="dxa"/>
          </w:tcPr>
          <w:p w:rsidR="00814880" w:rsidRPr="00814880" w:rsidRDefault="00814880" w:rsidP="00814880">
            <w:pPr>
              <w:jc w:val="center"/>
              <w:rPr>
                <w:rFonts w:cs="2  Nazanin"/>
                <w:sz w:val="20"/>
                <w:szCs w:val="20"/>
                <w:rtl/>
              </w:rPr>
            </w:pPr>
            <w:r w:rsidRPr="00814880">
              <w:rPr>
                <w:rFonts w:cs="2  Nazanin" w:hint="cs"/>
                <w:sz w:val="20"/>
                <w:szCs w:val="20"/>
                <w:rtl/>
              </w:rPr>
              <w:t>16</w:t>
            </w:r>
          </w:p>
        </w:tc>
      </w:tr>
    </w:tbl>
    <w:tbl>
      <w:tblPr>
        <w:tblStyle w:val="TableGrid"/>
        <w:bidiVisual/>
        <w:tblW w:w="0" w:type="auto"/>
        <w:jc w:val="center"/>
        <w:tblInd w:w="3212" w:type="dxa"/>
        <w:tblLook w:val="04A0"/>
      </w:tblPr>
      <w:tblGrid>
        <w:gridCol w:w="1904"/>
        <w:gridCol w:w="1899"/>
        <w:gridCol w:w="1887"/>
      </w:tblGrid>
      <w:tr w:rsidR="006605E1" w:rsidTr="00383FAB">
        <w:trPr>
          <w:trHeight w:val="288"/>
          <w:jc w:val="center"/>
        </w:trPr>
        <w:tc>
          <w:tcPr>
            <w:tcW w:w="1904" w:type="dxa"/>
          </w:tcPr>
          <w:p w:rsidR="006605E1" w:rsidRDefault="006605E1" w:rsidP="006605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نمره(20)</w:t>
            </w:r>
          </w:p>
        </w:tc>
        <w:tc>
          <w:tcPr>
            <w:tcW w:w="1899" w:type="dxa"/>
          </w:tcPr>
          <w:p w:rsidR="006605E1" w:rsidRDefault="006605E1" w:rsidP="001B09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نمره </w:t>
            </w:r>
            <w:r w:rsidR="001B0939">
              <w:rPr>
                <w:rFonts w:hint="cs"/>
                <w:rtl/>
              </w:rPr>
              <w:t>قرائت</w:t>
            </w:r>
            <w:r>
              <w:rPr>
                <w:rFonts w:hint="cs"/>
                <w:rtl/>
              </w:rPr>
              <w:t>(4)</w:t>
            </w:r>
          </w:p>
        </w:tc>
        <w:tc>
          <w:tcPr>
            <w:tcW w:w="1887" w:type="dxa"/>
          </w:tcPr>
          <w:p w:rsidR="006605E1" w:rsidRDefault="006605E1" w:rsidP="006605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نمره کتبی(16)</w:t>
            </w:r>
          </w:p>
        </w:tc>
      </w:tr>
      <w:tr w:rsidR="006605E1" w:rsidTr="00383FAB">
        <w:trPr>
          <w:trHeight w:val="359"/>
          <w:jc w:val="center"/>
        </w:trPr>
        <w:tc>
          <w:tcPr>
            <w:tcW w:w="1904" w:type="dxa"/>
          </w:tcPr>
          <w:p w:rsidR="006605E1" w:rsidRDefault="006605E1"/>
          <w:p w:rsidR="00814880" w:rsidRDefault="00814880">
            <w:pPr>
              <w:rPr>
                <w:rtl/>
              </w:rPr>
            </w:pPr>
          </w:p>
        </w:tc>
        <w:tc>
          <w:tcPr>
            <w:tcW w:w="1899" w:type="dxa"/>
          </w:tcPr>
          <w:p w:rsidR="006605E1" w:rsidRDefault="006605E1">
            <w:pPr>
              <w:rPr>
                <w:rtl/>
              </w:rPr>
            </w:pPr>
          </w:p>
        </w:tc>
        <w:tc>
          <w:tcPr>
            <w:tcW w:w="1887" w:type="dxa"/>
          </w:tcPr>
          <w:p w:rsidR="006605E1" w:rsidRDefault="006605E1">
            <w:pPr>
              <w:rPr>
                <w:rtl/>
              </w:rPr>
            </w:pPr>
          </w:p>
        </w:tc>
      </w:tr>
    </w:tbl>
    <w:p w:rsidR="006605E1" w:rsidRDefault="006605E1" w:rsidP="00814880"/>
    <w:sectPr w:rsidR="006605E1" w:rsidSect="00022ADC">
      <w:pgSz w:w="11906" w:h="16838"/>
      <w:pgMar w:top="576" w:right="576" w:bottom="576" w:left="57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ADC"/>
    <w:rsid w:val="00022ADC"/>
    <w:rsid w:val="001B0939"/>
    <w:rsid w:val="002208B9"/>
    <w:rsid w:val="0022676D"/>
    <w:rsid w:val="002702CD"/>
    <w:rsid w:val="00383FAB"/>
    <w:rsid w:val="003F473F"/>
    <w:rsid w:val="0049615B"/>
    <w:rsid w:val="00634CDD"/>
    <w:rsid w:val="006605E1"/>
    <w:rsid w:val="006B6DF5"/>
    <w:rsid w:val="00790FBD"/>
    <w:rsid w:val="00814880"/>
    <w:rsid w:val="00A677F4"/>
    <w:rsid w:val="00C46E07"/>
    <w:rsid w:val="00C6090C"/>
    <w:rsid w:val="00D41766"/>
    <w:rsid w:val="00D60CDE"/>
    <w:rsid w:val="00D8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A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Hossein Bayat</dc:creator>
  <cp:lastModifiedBy>jafari</cp:lastModifiedBy>
  <cp:revision>5</cp:revision>
  <cp:lastPrinted>2014-01-13T05:48:00Z</cp:lastPrinted>
  <dcterms:created xsi:type="dcterms:W3CDTF">2013-12-21T17:04:00Z</dcterms:created>
  <dcterms:modified xsi:type="dcterms:W3CDTF">2014-01-13T05:50:00Z</dcterms:modified>
</cp:coreProperties>
</file>